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rPr/>
      </w:pPr>
      <w:bookmarkStart w:id="0" w:name="_GoBack"/>
      <w:bookmarkEnd w:id="0"/>
      <w:r>
        <w:t>Mr. Díaz is not having a good day. Complete the paragraph with the correct form of the appropriate verb in the present tense.</w:t>
      </w:r>
    </w:p>
    <w:p>
      <w:pPr>
        <w:pStyle w:val="style0"/>
        <w:rPr/>
      </w:pPr>
      <w:r>
        <w:t>Por las mañanas yo generalmente no </w:t>
      </w:r>
    </w:p>
    <w:p>
      <w:pPr>
        <w:pStyle w:val="style0"/>
        <w:rPr/>
      </w:pPr>
      <w:r>
        <w:t>oìr</w:t>
      </w:r>
    </w:p>
    <w:p>
      <w:pPr>
        <w:pStyle w:val="style0"/>
        <w:rPr/>
      </w:pPr>
    </w:p>
    <w:p>
      <w:pPr>
        <w:pStyle w:val="style0"/>
        <w:rPr/>
      </w:pPr>
      <w:r>
        <w:t> (oír / dar) el despertador y cuando por fin me despierto, </w:t>
      </w:r>
    </w:p>
    <w:p>
      <w:pPr>
        <w:pStyle w:val="style0"/>
        <w:rPr/>
      </w:pPr>
      <w:r>
        <w:t>ver</w:t>
      </w:r>
    </w:p>
    <w:p>
      <w:pPr>
        <w:pStyle w:val="style0"/>
        <w:rPr/>
      </w:pPr>
    </w:p>
    <w:p>
      <w:pPr>
        <w:pStyle w:val="style0"/>
        <w:rPr/>
      </w:pPr>
      <w:r>
        <w:t> (venir / ver) que ya son las ocho. No hacer</w:t>
      </w:r>
    </w:p>
    <w:p>
      <w:pPr>
        <w:pStyle w:val="style0"/>
        <w:rPr/>
      </w:pPr>
    </w:p>
    <w:p>
      <w:pPr>
        <w:pStyle w:val="style0"/>
        <w:rPr/>
      </w:pPr>
      <w:r>
        <w:t> (poner / hacer) la cama porque no tengo tiempo. Me visto rápidemente y</w:t>
      </w:r>
    </w:p>
    <w:p>
      <w:pPr>
        <w:pStyle w:val="style0"/>
        <w:rPr/>
      </w:pPr>
      <w:r>
        <w:t>ganar</w:t>
      </w:r>
    </w:p>
    <w:p>
      <w:pPr>
        <w:pStyle w:val="style0"/>
        <w:rPr/>
      </w:pPr>
    </w:p>
    <w:p>
      <w:pPr>
        <w:pStyle w:val="style0"/>
        <w:rPr/>
      </w:pPr>
      <w:r>
        <w:t>(salir / ganar) para la oficina. Un día </w:t>
      </w:r>
    </w:p>
    <w:p>
      <w:pPr>
        <w:pStyle w:val="style0"/>
        <w:rPr/>
      </w:pPr>
      <w:r>
        <w:t>conducir</w:t>
      </w:r>
    </w:p>
    <w:p>
      <w:pPr>
        <w:pStyle w:val="style0"/>
        <w:rPr/>
      </w:pPr>
    </w:p>
    <w:p>
      <w:pPr>
        <w:pStyle w:val="style0"/>
        <w:rPr/>
      </w:pPr>
      <w:r>
        <w:t> (traer / conducir) muy rápido y, desafortunadamente, un policía me para (stops me). Como estoy muy nervioso, no le </w:t>
      </w:r>
    </w:p>
    <w:p>
      <w:pPr>
        <w:pStyle w:val="style0"/>
        <w:rPr/>
      </w:pPr>
      <w:r>
        <w:t>conocer</w:t>
      </w:r>
    </w:p>
    <w:p>
      <w:pPr>
        <w:pStyle w:val="style0"/>
        <w:rPr/>
      </w:pPr>
    </w:p>
    <w:p>
      <w:pPr>
        <w:pStyle w:val="style0"/>
        <w:rPr/>
      </w:pPr>
      <w:r>
        <w:t> (decir / conocer) nada. Sin embargo (Nevertheless), el policía es amable y no me </w:t>
      </w:r>
    </w:p>
    <w:p>
      <w:pPr>
        <w:pStyle w:val="style0"/>
        <w:rPr/>
      </w:pPr>
      <w:r>
        <w:t>dar</w:t>
      </w:r>
    </w:p>
    <w:p>
      <w:pPr>
        <w:pStyle w:val="style0"/>
        <w:rPr/>
      </w:pPr>
    </w:p>
    <w:p>
      <w:pPr>
        <w:pStyle w:val="style0"/>
        <w:rPr/>
      </w:pPr>
      <w:r>
        <w:t> (seguir / dar) una multa (fine). </w:t>
      </w:r>
    </w:p>
    <w:p>
      <w:pPr>
        <w:pStyle w:val="style0"/>
        <w:rPr/>
      </w:pPr>
      <w:r>
        <w:t>Seguir</w:t>
      </w:r>
    </w:p>
    <w:p>
      <w:pPr>
        <w:pStyle w:val="style0"/>
        <w:rPr/>
      </w:pPr>
    </w:p>
    <w:p>
      <w:pPr>
        <w:pStyle w:val="style0"/>
        <w:rPr/>
      </w:pPr>
      <w:r>
        <w:t> (Seguir / Decir) a la oficina y estoy un poco más tranquilo, pero cuando llego a la oficina, me doy cuenta (I realize) de que yo no </w:t>
      </w:r>
    </w:p>
    <w:p>
      <w:pPr>
        <w:pStyle w:val="style0"/>
        <w:rPr/>
      </w:pPr>
      <w:r>
        <w:t>traer</w:t>
      </w:r>
    </w:p>
    <w:p>
      <w:pPr>
        <w:pStyle w:val="style0"/>
        <w:rPr/>
      </w:pPr>
    </w:p>
    <w:p>
      <w:pPr>
        <w:pStyle w:val="style0"/>
        <w:rPr/>
      </w:pPr>
      <w:r>
        <w:t> (traer / volver) el reporte que mi jefa necesita. ¡Qué mañana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156</Words>
  <Characters>689</Characters>
  <Application>WPS Office</Application>
  <Paragraphs>28</Paragraphs>
  <CharactersWithSpaces>841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2021-03-11T14:18:33Z</dcterms:created>
  <dc:creator>RMX2185</dc:creator>
  <lastModifiedBy>RMX2185</lastModifiedBy>
  <dcterms:modified xsi:type="dcterms:W3CDTF">2021-03-11T14:19:19Z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